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детско-юношеский центр»</w:t>
      </w: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2797" w:rsidRP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797">
        <w:rPr>
          <w:rFonts w:ascii="Times New Roman" w:hAnsi="Times New Roman" w:cs="Times New Roman"/>
          <w:b/>
          <w:sz w:val="48"/>
          <w:szCs w:val="48"/>
        </w:rPr>
        <w:t>Социальный проект</w:t>
      </w:r>
    </w:p>
    <w:p w:rsidR="004F2797" w:rsidRP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797">
        <w:rPr>
          <w:rFonts w:ascii="Times New Roman" w:hAnsi="Times New Roman" w:cs="Times New Roman"/>
          <w:b/>
          <w:sz w:val="48"/>
          <w:szCs w:val="48"/>
        </w:rPr>
        <w:t>«Молодежный туристический маршрут»</w:t>
      </w:r>
    </w:p>
    <w:p w:rsidR="004F2797" w:rsidRP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97">
        <w:rPr>
          <w:rFonts w:ascii="Times New Roman" w:hAnsi="Times New Roman" w:cs="Times New Roman"/>
          <w:b/>
          <w:sz w:val="28"/>
          <w:szCs w:val="28"/>
        </w:rPr>
        <w:t>Срок  реализации: 2015 – 2017 г.г.</w:t>
      </w: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F2797" w:rsidTr="00C93218">
        <w:tc>
          <w:tcPr>
            <w:tcW w:w="5341" w:type="dxa"/>
          </w:tcPr>
          <w:p w:rsidR="004F2797" w:rsidRDefault="004F2797" w:rsidP="004F27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4F2797" w:rsidRPr="00C93218" w:rsidRDefault="004F2797" w:rsidP="004F27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3218">
              <w:rPr>
                <w:rFonts w:ascii="Times New Roman" w:hAnsi="Times New Roman" w:cs="Times New Roman"/>
                <w:sz w:val="28"/>
                <w:szCs w:val="28"/>
              </w:rPr>
              <w:t>втор:</w:t>
            </w:r>
          </w:p>
          <w:p w:rsidR="004F2797" w:rsidRPr="00C93218" w:rsidRDefault="004F2797" w:rsidP="004F27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218">
              <w:rPr>
                <w:rFonts w:ascii="Times New Roman" w:hAnsi="Times New Roman" w:cs="Times New Roman"/>
                <w:i/>
                <w:sz w:val="28"/>
                <w:szCs w:val="28"/>
              </w:rPr>
              <w:t>Плюхина</w:t>
            </w:r>
            <w:proofErr w:type="spellEnd"/>
            <w:r w:rsidRPr="00C9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Валерьевна, </w:t>
            </w:r>
            <w:r w:rsidRPr="00C9321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93218" w:rsidRDefault="004F2797" w:rsidP="004F27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18">
              <w:rPr>
                <w:rFonts w:ascii="Times New Roman" w:hAnsi="Times New Roman" w:cs="Times New Roman"/>
                <w:sz w:val="28"/>
                <w:szCs w:val="28"/>
              </w:rPr>
              <w:t xml:space="preserve">высшей категории </w:t>
            </w:r>
          </w:p>
          <w:p w:rsidR="004F2797" w:rsidRPr="00C93218" w:rsidRDefault="004F2797" w:rsidP="004F27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18">
              <w:rPr>
                <w:rFonts w:ascii="Times New Roman" w:hAnsi="Times New Roman" w:cs="Times New Roman"/>
                <w:sz w:val="28"/>
                <w:szCs w:val="28"/>
              </w:rPr>
              <w:t>МКОУ ДО «</w:t>
            </w:r>
            <w:proofErr w:type="spellStart"/>
            <w:r w:rsidRPr="00C93218">
              <w:rPr>
                <w:rFonts w:ascii="Times New Roman" w:hAnsi="Times New Roman" w:cs="Times New Roman"/>
                <w:sz w:val="28"/>
                <w:szCs w:val="28"/>
              </w:rPr>
              <w:t>Кетовский</w:t>
            </w:r>
            <w:proofErr w:type="spellEnd"/>
            <w:r w:rsidRPr="00C93218">
              <w:rPr>
                <w:rFonts w:ascii="Times New Roman" w:hAnsi="Times New Roman" w:cs="Times New Roman"/>
                <w:sz w:val="28"/>
                <w:szCs w:val="28"/>
              </w:rPr>
              <w:t xml:space="preserve"> ДЮЦ</w:t>
            </w:r>
            <w:r w:rsidR="00755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797" w:rsidRDefault="004F2797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32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32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3218">
        <w:rPr>
          <w:rFonts w:ascii="Times New Roman" w:hAnsi="Times New Roman" w:cs="Times New Roman"/>
          <w:sz w:val="28"/>
          <w:szCs w:val="28"/>
        </w:rPr>
        <w:t>етово</w:t>
      </w:r>
      <w:proofErr w:type="spellEnd"/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218" w:rsidRDefault="00C93218" w:rsidP="004F2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935" w:rsidRDefault="00C93218" w:rsidP="00C9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21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C93218" w:rsidRDefault="00C93218" w:rsidP="00C9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218">
        <w:rPr>
          <w:rFonts w:ascii="Times New Roman" w:hAnsi="Times New Roman" w:cs="Times New Roman"/>
          <w:sz w:val="28"/>
          <w:szCs w:val="28"/>
        </w:rPr>
        <w:t>«Молодежный туристический маршрут» - один из многочисленных проектов туристско-краеведческого направления,  которое  является очень востребованным и популярным  в образовательных учреждениях нашего района. Работа в этом направлении сегодня помогает решать актуальные задачи патриотического воспитания  современной молодежи и предоставить учащимся возможность  реализовать свои интересы,  сделать выбор  в профессиональной ориентации.</w:t>
      </w:r>
    </w:p>
    <w:p w:rsidR="00C93935" w:rsidRDefault="00C93935" w:rsidP="00C9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Pr="00C93218" w:rsidRDefault="00C93935" w:rsidP="00C9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реализации Муниципальной программы «Развитие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2016-2018 годы» возникла потребность создания данного проекта как одно из инновационных направлений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93218" w:rsidRDefault="00C93218" w:rsidP="00C9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218" w:rsidRDefault="00C93218" w:rsidP="00C93218">
      <w:pPr>
        <w:jc w:val="both"/>
        <w:rPr>
          <w:rFonts w:ascii="Times New Roman" w:hAnsi="Times New Roman" w:cs="Times New Roman"/>
          <w:sz w:val="28"/>
          <w:szCs w:val="28"/>
        </w:rPr>
      </w:pPr>
      <w:r w:rsidRPr="00757044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детей и молодёжи через        знакомство с историческими достопримечательностями и интересными туристическими объектами родного края посредством разработки </w:t>
      </w:r>
      <w:r w:rsidR="00F94E70">
        <w:rPr>
          <w:rFonts w:ascii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hAnsi="Times New Roman" w:cs="Times New Roman"/>
          <w:sz w:val="28"/>
          <w:szCs w:val="28"/>
        </w:rPr>
        <w:t>туристских маршрутов</w:t>
      </w:r>
      <w:r w:rsidR="00C93935">
        <w:rPr>
          <w:rFonts w:ascii="Times New Roman" w:hAnsi="Times New Roman" w:cs="Times New Roman"/>
          <w:sz w:val="28"/>
          <w:szCs w:val="28"/>
        </w:rPr>
        <w:t>.</w:t>
      </w:r>
    </w:p>
    <w:p w:rsidR="00C93935" w:rsidRDefault="00C93935" w:rsidP="00C93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4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93935" w:rsidRDefault="00C93935" w:rsidP="00C939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детско-юношеского и молодёжного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93935" w:rsidRDefault="00C93935" w:rsidP="00C939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позитивного влияния культурно-исторического наследия  на духовно-нравственное развитие молодого поколения.</w:t>
      </w:r>
    </w:p>
    <w:p w:rsidR="00C93935" w:rsidRDefault="00C93935" w:rsidP="00C939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внутреннего туризма, как формы организации здорового досуга. </w:t>
      </w:r>
    </w:p>
    <w:p w:rsidR="00C93935" w:rsidRDefault="00C93935" w:rsidP="00C939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информационной привлекательности туристических 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учащимися.</w:t>
      </w:r>
    </w:p>
    <w:p w:rsidR="00C93935" w:rsidRDefault="00C93935" w:rsidP="00C939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 детей и молодежи.</w:t>
      </w: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  <w:r w:rsidRPr="003F6D2F">
        <w:rPr>
          <w:rFonts w:ascii="Times New Roman" w:hAnsi="Times New Roman" w:cs="Times New Roman"/>
          <w:b/>
          <w:sz w:val="28"/>
          <w:szCs w:val="28"/>
        </w:rPr>
        <w:t>Возраст участников проекта:</w:t>
      </w:r>
      <w:r>
        <w:rPr>
          <w:rFonts w:ascii="Times New Roman" w:hAnsi="Times New Roman" w:cs="Times New Roman"/>
          <w:sz w:val="28"/>
          <w:szCs w:val="28"/>
        </w:rPr>
        <w:t xml:space="preserve"> от 12 до 18 лет</w:t>
      </w: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  <w:r w:rsidRPr="003F6D2F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DA" w:rsidRDefault="007555DA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6"/>
        <w:gridCol w:w="3250"/>
        <w:gridCol w:w="6856"/>
      </w:tblGrid>
      <w:tr w:rsidR="007C0BBB" w:rsidTr="007C0BBB">
        <w:tc>
          <w:tcPr>
            <w:tcW w:w="534" w:type="dxa"/>
          </w:tcPr>
          <w:p w:rsidR="007C0BBB" w:rsidRP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C0BBB" w:rsidRP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BB"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6888" w:type="dxa"/>
          </w:tcPr>
          <w:p w:rsidR="007C0BBB" w:rsidRP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BB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7C0BBB" w:rsidTr="004411FF">
        <w:tc>
          <w:tcPr>
            <w:tcW w:w="10682" w:type="dxa"/>
            <w:gridSpan w:val="3"/>
          </w:tcPr>
          <w:p w:rsidR="007C0BBB" w:rsidRPr="007C0BBB" w:rsidRDefault="007C0BBB" w:rsidP="007C0BB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органе\учрежении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 и краеведения</w:t>
            </w:r>
          </w:p>
        </w:tc>
      </w:tr>
      <w:tr w:rsidR="007C0BBB" w:rsidTr="007C0BBB">
        <w:tc>
          <w:tcPr>
            <w:tcW w:w="534" w:type="dxa"/>
          </w:tcPr>
          <w:p w:rsidR="007C0BBB" w:rsidRP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7C0BBB" w:rsidRPr="007C0BBB" w:rsidRDefault="007C0BBB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обеспечивающего руководство туристско-краеведческой работы</w:t>
            </w:r>
          </w:p>
        </w:tc>
        <w:tc>
          <w:tcPr>
            <w:tcW w:w="6888" w:type="dxa"/>
          </w:tcPr>
          <w:p w:rsidR="007C0BBB" w:rsidRDefault="007C0BBB" w:rsidP="007C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7C0BBB" w:rsidRPr="007C0BBB" w:rsidRDefault="007C0BBB" w:rsidP="007C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</w:tr>
      <w:tr w:rsidR="007C0BBB" w:rsidTr="007C0BBB">
        <w:tc>
          <w:tcPr>
            <w:tcW w:w="534" w:type="dxa"/>
          </w:tcPr>
          <w:p w:rsid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7C0BBB" w:rsidRDefault="007C0BBB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888" w:type="dxa"/>
          </w:tcPr>
          <w:p w:rsidR="007C0BBB" w:rsidRDefault="007C0BBB" w:rsidP="007C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641310,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BBB" w:rsidRDefault="007C0BBB" w:rsidP="007C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д.131</w:t>
            </w:r>
          </w:p>
        </w:tc>
      </w:tr>
      <w:tr w:rsidR="007C0BBB" w:rsidTr="007C0BBB">
        <w:tc>
          <w:tcPr>
            <w:tcW w:w="534" w:type="dxa"/>
          </w:tcPr>
          <w:p w:rsid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7C0BBB" w:rsidRDefault="007C0BBB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888" w:type="dxa"/>
          </w:tcPr>
          <w:p w:rsidR="007C0BBB" w:rsidRDefault="007C0BBB" w:rsidP="007C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(35 231) 24-7-21</w:t>
            </w:r>
          </w:p>
        </w:tc>
      </w:tr>
      <w:tr w:rsidR="007C0BBB" w:rsidTr="006048F0">
        <w:tc>
          <w:tcPr>
            <w:tcW w:w="10682" w:type="dxa"/>
            <w:gridSpan w:val="3"/>
          </w:tcPr>
          <w:p w:rsid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2.Сведения о проект</w:t>
            </w:r>
            <w:r w:rsidR="00F94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C0BBB" w:rsidTr="00F94E70">
        <w:trPr>
          <w:trHeight w:val="1412"/>
        </w:trPr>
        <w:tc>
          <w:tcPr>
            <w:tcW w:w="534" w:type="dxa"/>
          </w:tcPr>
          <w:p w:rsidR="007C0BBB" w:rsidRDefault="007C0BBB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7C0BBB" w:rsidRDefault="007C0BBB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888" w:type="dxa"/>
          </w:tcPr>
          <w:p w:rsidR="007C0BBB" w:rsidRDefault="00F94E70" w:rsidP="00F94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молодежных туристских маршрутов</w:t>
            </w: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помогает решать актуальные задачи патриотического воспитания  современной молодежи и предоставить учащимся возможность  реализовать свои интересы,  сделать выбор  в профессиональной ориентации.</w:t>
            </w:r>
          </w:p>
        </w:tc>
      </w:tr>
      <w:tr w:rsidR="00F94E70" w:rsidTr="00F94E70">
        <w:trPr>
          <w:trHeight w:val="1412"/>
        </w:trPr>
        <w:tc>
          <w:tcPr>
            <w:tcW w:w="534" w:type="dxa"/>
          </w:tcPr>
          <w:p w:rsidR="00F94E70" w:rsidRDefault="00F94E70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F94E70" w:rsidRDefault="00F94E70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проекта</w:t>
            </w:r>
          </w:p>
        </w:tc>
        <w:tc>
          <w:tcPr>
            <w:tcW w:w="6888" w:type="dxa"/>
          </w:tcPr>
          <w:p w:rsidR="00F94E70" w:rsidRDefault="00F94E70" w:rsidP="00F9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 детей и молодёжи через        знакомство с историческими достопримечательностями и интересными туристическими объектами родного края посредством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>туристских маршрутов.</w:t>
            </w:r>
          </w:p>
          <w:p w:rsidR="00F94E70" w:rsidRPr="00F94E70" w:rsidRDefault="00F94E70" w:rsidP="00F94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F94E70" w:rsidRPr="00F94E70" w:rsidRDefault="00F94E70" w:rsidP="00F94E7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детско-юношеского и молодёжного туризма в </w:t>
            </w:r>
            <w:proofErr w:type="spellStart"/>
            <w:r w:rsidRPr="00F94E70"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F94E70" w:rsidRPr="00F94E70" w:rsidRDefault="00F94E70" w:rsidP="00F94E7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>Использование позитивного влияния культурно-исторического наследия  на духовно-нравственное развитие молодого поколения.</w:t>
            </w:r>
          </w:p>
          <w:p w:rsidR="00F94E70" w:rsidRPr="00F94E70" w:rsidRDefault="00F94E70" w:rsidP="00F94E7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внутреннего туризма, как формы организации здорового досуга. </w:t>
            </w:r>
          </w:p>
          <w:p w:rsidR="00F94E70" w:rsidRPr="00F94E70" w:rsidRDefault="00F94E70" w:rsidP="00F94E7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информационной привлекательности туристических объектов в </w:t>
            </w:r>
            <w:proofErr w:type="spellStart"/>
            <w:r w:rsidRPr="00F94E7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4E70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учащимися.</w:t>
            </w:r>
          </w:p>
          <w:p w:rsidR="00F94E70" w:rsidRDefault="00F94E70" w:rsidP="00F94E7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70">
              <w:rPr>
                <w:rFonts w:ascii="Times New Roman" w:hAnsi="Times New Roman" w:cs="Times New Roman"/>
                <w:sz w:val="24"/>
                <w:szCs w:val="24"/>
              </w:rPr>
              <w:t>Содействие в профессиональной ориентации детей и молодежи.</w:t>
            </w:r>
          </w:p>
          <w:p w:rsidR="00D2083F" w:rsidRPr="00F94E70" w:rsidRDefault="00D2083F" w:rsidP="00F94E7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рекламно-информационных туров для СМИ и туроператоров Курганской области по разработанным маршрутам.</w:t>
            </w:r>
          </w:p>
        </w:tc>
      </w:tr>
      <w:tr w:rsidR="00F94E70" w:rsidTr="00F94E70">
        <w:trPr>
          <w:trHeight w:val="1412"/>
        </w:trPr>
        <w:tc>
          <w:tcPr>
            <w:tcW w:w="534" w:type="dxa"/>
          </w:tcPr>
          <w:p w:rsidR="00F94E70" w:rsidRDefault="00F94E70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F94E70" w:rsidRDefault="00F94E70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888" w:type="dxa"/>
          </w:tcPr>
          <w:p w:rsidR="00D2083F" w:rsidRPr="00D2083F" w:rsidRDefault="00D2083F" w:rsidP="00D208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3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деятельности объединений туристско-краеведческой направленности.</w:t>
            </w:r>
          </w:p>
          <w:p w:rsidR="00D2083F" w:rsidRPr="00D2083F" w:rsidRDefault="00D2083F" w:rsidP="00D208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3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молодёжи </w:t>
            </w:r>
            <w:proofErr w:type="spellStart"/>
            <w:r w:rsidRPr="00D2083F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208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прохождении туристических маршрутов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здорового досуга среди населения района.</w:t>
            </w:r>
          </w:p>
          <w:p w:rsidR="00F94E70" w:rsidRDefault="00D2083F" w:rsidP="00D208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D2083F">
              <w:rPr>
                <w:rFonts w:ascii="Times New Roman" w:hAnsi="Times New Roman" w:cs="Times New Roman"/>
                <w:sz w:val="24"/>
                <w:szCs w:val="24"/>
              </w:rPr>
              <w:t>ежмуниципального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3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по открытию новых маршрутов.</w:t>
            </w:r>
          </w:p>
          <w:p w:rsidR="00D2083F" w:rsidRPr="00D2083F" w:rsidRDefault="00D2083F" w:rsidP="00D208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Приток участников на маршрутах из других районов Курганской области.</w:t>
            </w:r>
          </w:p>
        </w:tc>
      </w:tr>
      <w:tr w:rsidR="00D2083F" w:rsidTr="004D03CD">
        <w:trPr>
          <w:trHeight w:val="423"/>
        </w:trPr>
        <w:tc>
          <w:tcPr>
            <w:tcW w:w="534" w:type="dxa"/>
          </w:tcPr>
          <w:p w:rsidR="00D2083F" w:rsidRDefault="00D2083F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D2083F" w:rsidRDefault="00D2083F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механизмы реализации проекта.</w:t>
            </w:r>
          </w:p>
        </w:tc>
        <w:tc>
          <w:tcPr>
            <w:tcW w:w="6888" w:type="dxa"/>
          </w:tcPr>
          <w:p w:rsidR="00D2083F" w:rsidRDefault="008D3192" w:rsidP="00D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организационный (</w:t>
            </w:r>
            <w:r w:rsidR="004D03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="004D03CD">
              <w:rPr>
                <w:rFonts w:ascii="Times New Roman" w:hAnsi="Times New Roman" w:cs="Times New Roman"/>
                <w:sz w:val="24"/>
                <w:szCs w:val="24"/>
              </w:rPr>
              <w:t>- октябрь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определение приоритетов участников проекта, выделение направлений работы, подготовка методической базы.</w:t>
            </w:r>
          </w:p>
          <w:p w:rsidR="008D3192" w:rsidRDefault="008D3192" w:rsidP="00D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апробация маршрутов, информационное освещение, разработка рекламной </w:t>
            </w:r>
            <w:r w:rsidR="004D03CD">
              <w:rPr>
                <w:rFonts w:ascii="Times New Roman" w:hAnsi="Times New Roman" w:cs="Times New Roman"/>
                <w:sz w:val="24"/>
                <w:szCs w:val="24"/>
              </w:rPr>
              <w:t>печатной продукции по маршрутам (ноябрь 2015г.- май 2017г.)</w:t>
            </w:r>
          </w:p>
          <w:p w:rsidR="008D3192" w:rsidRPr="00D2083F" w:rsidRDefault="008D3192" w:rsidP="004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4D0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CD">
              <w:rPr>
                <w:rFonts w:ascii="Times New Roman" w:hAnsi="Times New Roman" w:cs="Times New Roman"/>
                <w:sz w:val="24"/>
                <w:szCs w:val="24"/>
              </w:rPr>
              <w:t>аналитический – анализ результатов реализации проекта (июль 2017г.- август 2017г.), проведение рекламно-</w:t>
            </w:r>
            <w:r w:rsidR="004D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тура для СМИ и туроператоров Курганской области и руководителей туристско-краеведческой работы в ОУ </w:t>
            </w:r>
            <w:proofErr w:type="spellStart"/>
            <w:r w:rsidR="004D03C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4D03C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4D03CD" w:rsidTr="004D03CD">
        <w:trPr>
          <w:trHeight w:val="423"/>
        </w:trPr>
        <w:tc>
          <w:tcPr>
            <w:tcW w:w="534" w:type="dxa"/>
          </w:tcPr>
          <w:p w:rsidR="004D03CD" w:rsidRDefault="004D03CD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60" w:type="dxa"/>
          </w:tcPr>
          <w:p w:rsidR="004D03CD" w:rsidRDefault="004D03CD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</w:t>
            </w:r>
            <w:r w:rsidR="00E36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888" w:type="dxa"/>
          </w:tcPr>
          <w:p w:rsidR="004D03CD" w:rsidRDefault="004D03CD" w:rsidP="00D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6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36E60" w:rsidRPr="00E36E6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36E60">
              <w:rPr>
                <w:rFonts w:ascii="Times New Roman" w:hAnsi="Times New Roman" w:cs="Times New Roman"/>
                <w:i/>
                <w:sz w:val="24"/>
                <w:szCs w:val="24"/>
              </w:rPr>
              <w:t>рмативно-правовое обеспечение.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60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используемых в работе по проекту.</w:t>
            </w:r>
          </w:p>
          <w:p w:rsidR="00E36E60" w:rsidRDefault="00E36E60" w:rsidP="00D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6E60"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 обеспечение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эффективной реализации проекта привлекаются  специалисты различных</w:t>
            </w:r>
            <w:r w:rsidR="008C7A6D">
              <w:rPr>
                <w:rFonts w:ascii="Times New Roman" w:hAnsi="Times New Roman" w:cs="Times New Roman"/>
                <w:sz w:val="24"/>
                <w:szCs w:val="24"/>
              </w:rPr>
              <w:t xml:space="preserve"> уровней: учителя истории и ОБЖ;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 w:rsidR="008C7A6D">
              <w:rPr>
                <w:rFonts w:ascii="Times New Roman" w:hAnsi="Times New Roman" w:cs="Times New Roman"/>
                <w:sz w:val="24"/>
                <w:szCs w:val="24"/>
              </w:rPr>
              <w:t xml:space="preserve">ги дополнительного образования; преподаватели КГСХА (по </w:t>
            </w:r>
            <w:proofErr w:type="spellStart"/>
            <w:r w:rsidR="008C7A6D">
              <w:rPr>
                <w:rFonts w:ascii="Times New Roman" w:hAnsi="Times New Roman" w:cs="Times New Roman"/>
                <w:sz w:val="24"/>
                <w:szCs w:val="24"/>
              </w:rPr>
              <w:t>соглаованию</w:t>
            </w:r>
            <w:proofErr w:type="spellEnd"/>
            <w:r w:rsidR="008C7A6D">
              <w:rPr>
                <w:rFonts w:ascii="Times New Roman" w:hAnsi="Times New Roman" w:cs="Times New Roman"/>
                <w:sz w:val="24"/>
                <w:szCs w:val="24"/>
              </w:rPr>
              <w:t>); специалисты пожарной части; сотрудники полиции;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частные предприниматели</w:t>
            </w:r>
            <w:r w:rsidR="008C7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в сфере туризма (по согласованию</w:t>
            </w:r>
            <w:r w:rsidR="008C7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E60" w:rsidRDefault="00E36E60" w:rsidP="00D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7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Материаль-техническое обеспечение. </w:t>
            </w:r>
            <w:r w:rsidR="008C7A6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ПСЧ №27 по охране </w:t>
            </w:r>
            <w:proofErr w:type="spellStart"/>
            <w:r w:rsidR="008C7A6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8C7A6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факультета «Пожарной безопасности» КГСХА, ОМВД России по </w:t>
            </w:r>
            <w:proofErr w:type="spellStart"/>
            <w:r w:rsidR="008C7A6D"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 w:rsidR="008C7A6D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="008C7A6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8C7A6D">
              <w:rPr>
                <w:rFonts w:ascii="Times New Roman" w:hAnsi="Times New Roman" w:cs="Times New Roman"/>
                <w:sz w:val="24"/>
                <w:szCs w:val="24"/>
              </w:rPr>
              <w:t xml:space="preserve"> ДЮЦ (демонстрационный материал, специальное оборудование, оргтехника).</w:t>
            </w:r>
          </w:p>
          <w:p w:rsidR="008C7A6D" w:rsidRPr="008C7A6D" w:rsidRDefault="008C7A6D" w:rsidP="00D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Финансирование проекта осуществляется за счет районного бюджета (оплата педагогов, проведение мероприятий), областного бюджета (денежные сертификаты, субсидии на развитие туризма)</w:t>
            </w:r>
          </w:p>
        </w:tc>
      </w:tr>
      <w:tr w:rsidR="008C7A6D" w:rsidTr="004D03CD">
        <w:trPr>
          <w:trHeight w:val="423"/>
        </w:trPr>
        <w:tc>
          <w:tcPr>
            <w:tcW w:w="534" w:type="dxa"/>
          </w:tcPr>
          <w:p w:rsidR="008C7A6D" w:rsidRDefault="008C7A6D" w:rsidP="007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</w:tcPr>
          <w:p w:rsidR="008C7A6D" w:rsidRDefault="008C7A6D" w:rsidP="007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 в настоящее время</w:t>
            </w:r>
          </w:p>
        </w:tc>
        <w:tc>
          <w:tcPr>
            <w:tcW w:w="6888" w:type="dxa"/>
          </w:tcPr>
          <w:p w:rsidR="008C7A6D" w:rsidRDefault="008C7A6D" w:rsidP="00FC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FC56DA">
              <w:rPr>
                <w:rFonts w:ascii="Times New Roman" w:hAnsi="Times New Roman" w:cs="Times New Roman"/>
                <w:sz w:val="24"/>
                <w:szCs w:val="24"/>
              </w:rPr>
              <w:t>проект находится на стадии реализации</w:t>
            </w:r>
            <w:proofErr w:type="gramStart"/>
            <w:r w:rsidR="00FC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DA">
              <w:rPr>
                <w:rFonts w:ascii="Times New Roman" w:hAnsi="Times New Roman" w:cs="Times New Roman"/>
                <w:sz w:val="24"/>
                <w:szCs w:val="24"/>
              </w:rPr>
              <w:t>Подведены первые итоги. По  маршрутам прошло более 2000 человек, проведены рекламно-информационные туры всем по маршрутам, разработана и напечатана рекламная и методическая литература.</w:t>
            </w:r>
          </w:p>
        </w:tc>
      </w:tr>
    </w:tbl>
    <w:p w:rsidR="00C93935" w:rsidRDefault="00C93935" w:rsidP="00C93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35" w:rsidRPr="00C93935" w:rsidRDefault="00C93935" w:rsidP="00C939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5" w:rsidRDefault="00C93935" w:rsidP="00C93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218" w:rsidRPr="00C93218" w:rsidRDefault="00C93218" w:rsidP="00C9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3218" w:rsidRPr="00C93218" w:rsidSect="004F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56F"/>
    <w:multiLevelType w:val="hybridMultilevel"/>
    <w:tmpl w:val="4422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0ADF"/>
    <w:multiLevelType w:val="hybridMultilevel"/>
    <w:tmpl w:val="1A90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3A3"/>
    <w:multiLevelType w:val="hybridMultilevel"/>
    <w:tmpl w:val="1FEA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FB2"/>
    <w:multiLevelType w:val="hybridMultilevel"/>
    <w:tmpl w:val="AEC8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2FFE"/>
    <w:multiLevelType w:val="hybridMultilevel"/>
    <w:tmpl w:val="C9E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3227"/>
    <w:multiLevelType w:val="hybridMultilevel"/>
    <w:tmpl w:val="AEC8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797"/>
    <w:rsid w:val="004D03CD"/>
    <w:rsid w:val="004F2797"/>
    <w:rsid w:val="007555DA"/>
    <w:rsid w:val="007C0BBB"/>
    <w:rsid w:val="008C7A6D"/>
    <w:rsid w:val="008D3192"/>
    <w:rsid w:val="00C93218"/>
    <w:rsid w:val="00C93935"/>
    <w:rsid w:val="00D2083F"/>
    <w:rsid w:val="00E36E60"/>
    <w:rsid w:val="00F94E70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97"/>
    <w:pPr>
      <w:spacing w:after="0" w:line="240" w:lineRule="auto"/>
    </w:pPr>
  </w:style>
  <w:style w:type="table" w:styleId="a4">
    <w:name w:val="Table Grid"/>
    <w:basedOn w:val="a1"/>
    <w:uiPriority w:val="59"/>
    <w:rsid w:val="004F2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9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2017-09-20T06:44:00Z</cp:lastPrinted>
  <dcterms:created xsi:type="dcterms:W3CDTF">2017-09-20T04:26:00Z</dcterms:created>
  <dcterms:modified xsi:type="dcterms:W3CDTF">2017-09-20T06:44:00Z</dcterms:modified>
</cp:coreProperties>
</file>